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rPr>
          <w:rFonts w:hint="eastAsia" w:ascii="黑体" w:hAnsi="宋体" w:eastAsia="黑体"/>
          <w:sz w:val="32"/>
          <w:szCs w:val="32"/>
        </w:rPr>
      </w:pPr>
      <w:r>
        <w:rPr>
          <w:rFonts w:hint="eastAsia" w:ascii="黑体" w:hAnsi="宋体" w:eastAsia="黑体"/>
          <w:sz w:val="32"/>
          <w:szCs w:val="32"/>
        </w:rPr>
        <w:t>第20课 小丑的眼泪</w:t>
      </w:r>
    </w:p>
    <w:p>
      <w:pPr>
        <w:spacing w:line="480" w:lineRule="exact"/>
        <w:ind w:firstLine="570"/>
        <w:rPr>
          <w:rFonts w:ascii="宋体" w:hAnsi="宋体"/>
          <w:sz w:val="24"/>
        </w:rPr>
      </w:pPr>
    </w:p>
    <w:p>
      <w:pPr>
        <w:spacing w:line="480" w:lineRule="exact"/>
        <w:ind w:firstLine="570"/>
        <w:jc w:val="center"/>
        <w:rPr>
          <w:rFonts w:hint="eastAsia" w:ascii="黑体" w:hAnsi="宋体" w:eastAsia="黑体"/>
          <w:sz w:val="28"/>
          <w:szCs w:val="28"/>
        </w:rPr>
      </w:pPr>
      <w:r>
        <w:rPr>
          <w:rFonts w:hint="eastAsia" w:ascii="黑体" w:hAnsi="宋体" w:eastAsia="黑体"/>
          <w:sz w:val="28"/>
          <w:szCs w:val="28"/>
        </w:rPr>
        <w:t>第一课时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教学目标</w:t>
      </w:r>
      <w:r>
        <w:rPr>
          <w:rFonts w:hint="eastAsia" w:ascii="宋体" w:hAnsi="宋体"/>
          <w:sz w:val="24"/>
        </w:rPr>
        <w:tab/>
      </w:r>
    </w:p>
    <w:p>
      <w:pPr>
        <w:spacing w:line="480" w:lineRule="exact"/>
        <w:ind w:firstLine="57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1.学习本课的生字、新词。</w:t>
      </w:r>
    </w:p>
    <w:p>
      <w:pPr>
        <w:spacing w:line="480" w:lineRule="exact"/>
        <w:ind w:firstLine="57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2.有感情地朗读课文。</w:t>
      </w:r>
    </w:p>
    <w:p>
      <w:pPr>
        <w:spacing w:line="480" w:lineRule="exact"/>
        <w:ind w:firstLine="57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3.初步了解课文内容。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教学重难点</w:t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>体会小丑为失明小姑娘表演后的激动之情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教学过程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一、导入新课</w:t>
      </w:r>
    </w:p>
    <w:p>
      <w:pPr>
        <w:spacing w:line="480" w:lineRule="exact"/>
        <w:ind w:firstLine="57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观看小丑表演的视频。</w:t>
      </w:r>
    </w:p>
    <w:p>
      <w:pPr>
        <w:spacing w:line="480" w:lineRule="exact"/>
        <w:ind w:firstLine="57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假如是一位盲人，试想一下，他能欣赏到小丑的精彩表演。</w:t>
      </w:r>
    </w:p>
    <w:p>
      <w:pPr>
        <w:spacing w:line="480" w:lineRule="exact"/>
        <w:ind w:firstLine="57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今天，我们要学的课文，就死发生在小丑和盲人之间的感人故事。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二、初读课文、学习生字</w:t>
      </w:r>
    </w:p>
    <w:p>
      <w:pPr>
        <w:spacing w:line="480" w:lineRule="exact"/>
        <w:ind w:firstLine="57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1.用自己喜欢的方式读课文，读准字音，读通句子，读懂课文。了解课文写了一件什么事。</w:t>
      </w:r>
    </w:p>
    <w:p>
      <w:pPr>
        <w:spacing w:line="480" w:lineRule="exact"/>
        <w:ind w:firstLine="57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2.检查生字认读情况。</w:t>
      </w:r>
    </w:p>
    <w:p>
      <w:pPr>
        <w:spacing w:line="480" w:lineRule="exact"/>
        <w:ind w:firstLine="57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3.学习生字，排除生字词。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三、整体感知课文</w:t>
      </w:r>
    </w:p>
    <w:p>
      <w:pPr>
        <w:spacing w:line="480" w:lineRule="exact"/>
        <w:ind w:firstLine="57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1.有感情地朗读课文。</w:t>
      </w:r>
    </w:p>
    <w:p>
      <w:pPr>
        <w:spacing w:line="480" w:lineRule="exact"/>
        <w:ind w:firstLine="57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2.划分文章段落，小丑表演了几次，每次结果有什么不同？</w:t>
      </w:r>
    </w:p>
    <w:p>
      <w:pPr>
        <w:spacing w:line="480" w:lineRule="exact"/>
        <w:ind w:firstLine="57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第一部分（1－11）小丑的表演没有赢得小姑娘的笑声，原来她是个盲孩子，于是小丑决定去她家单独为她表演。</w:t>
      </w:r>
    </w:p>
    <w:p>
      <w:pPr>
        <w:spacing w:line="480" w:lineRule="exact"/>
        <w:ind w:firstLine="57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第二部分（12－30）在小姑娘的家中，经过小丑的不懈努力和耐心表演，小女孩终于笑了。</w:t>
      </w:r>
    </w:p>
    <w:p>
      <w:pPr>
        <w:spacing w:line="480" w:lineRule="exact"/>
        <w:ind w:firstLine="57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3.概括文章的主要内容。（合并段意法）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四、课堂小结</w:t>
      </w:r>
    </w:p>
    <w:p>
      <w:pPr>
        <w:spacing w:line="480" w:lineRule="exact"/>
        <w:ind w:firstLine="570"/>
        <w:rPr>
          <w:rFonts w:hint="eastAsia" w:ascii="宋体" w:hAnsi="宋体"/>
          <w:sz w:val="24"/>
        </w:rPr>
      </w:pPr>
    </w:p>
    <w:p>
      <w:pPr>
        <w:spacing w:line="480" w:lineRule="exact"/>
        <w:ind w:firstLine="570"/>
        <w:rPr>
          <w:rFonts w:hint="eastAsia" w:ascii="宋体" w:hAnsi="宋体"/>
          <w:sz w:val="24"/>
        </w:rPr>
      </w:pPr>
    </w:p>
    <w:p>
      <w:pPr>
        <w:spacing w:line="480" w:lineRule="exact"/>
        <w:ind w:firstLine="570"/>
        <w:jc w:val="center"/>
        <w:rPr>
          <w:rFonts w:hint="eastAsia" w:ascii="黑体" w:hAnsi="宋体" w:eastAsia="黑体"/>
          <w:sz w:val="24"/>
        </w:rPr>
      </w:pPr>
    </w:p>
    <w:p>
      <w:pPr>
        <w:spacing w:line="480" w:lineRule="exact"/>
        <w:ind w:firstLine="570"/>
        <w:jc w:val="center"/>
        <w:rPr>
          <w:rFonts w:hint="eastAsia" w:ascii="黑体" w:hAnsi="宋体" w:eastAsia="黑体"/>
          <w:sz w:val="28"/>
          <w:szCs w:val="28"/>
        </w:rPr>
      </w:pPr>
      <w:r>
        <w:rPr>
          <w:rFonts w:hint="eastAsia" w:ascii="黑体" w:hAnsi="宋体" w:eastAsia="黑体"/>
          <w:sz w:val="28"/>
          <w:szCs w:val="28"/>
        </w:rPr>
        <w:t>第二课时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教学目标</w:t>
      </w:r>
      <w:r>
        <w:rPr>
          <w:rFonts w:hint="eastAsia" w:ascii="宋体" w:hAnsi="宋体"/>
          <w:sz w:val="24"/>
        </w:rPr>
        <w:tab/>
      </w:r>
    </w:p>
    <w:p>
      <w:pPr>
        <w:spacing w:line="480" w:lineRule="exact"/>
        <w:ind w:firstLine="57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1.学习文章的表达方法。</w:t>
      </w:r>
    </w:p>
    <w:p>
      <w:pPr>
        <w:spacing w:line="480" w:lineRule="exact"/>
        <w:ind w:firstLine="57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2.感受小丑的美好心灵。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教学重难点</w:t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>理解重点语句的含义，体会小丑的美好心灵。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教学过程</w:t>
      </w:r>
    </w:p>
    <w:p>
      <w:pPr>
        <w:spacing w:line="480" w:lineRule="exact"/>
        <w:rPr>
          <w:rFonts w:hint="eastAsia" w:ascii="宋体" w:hAnsi="宋体"/>
          <w:sz w:val="24"/>
        </w:rPr>
      </w:pP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一、复习导入</w:t>
      </w:r>
    </w:p>
    <w:p>
      <w:pPr>
        <w:spacing w:line="480" w:lineRule="exact"/>
        <w:ind w:firstLine="57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1.听写生字。</w:t>
      </w:r>
    </w:p>
    <w:p>
      <w:pPr>
        <w:spacing w:line="480" w:lineRule="exact"/>
        <w:ind w:firstLine="57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2.课文主要写了一件什么事？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二、再读课文，理解感悟</w:t>
      </w:r>
    </w:p>
    <w:p>
      <w:pPr>
        <w:spacing w:line="480" w:lineRule="exact"/>
        <w:ind w:firstLine="57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1.自读课文，用一、两个词语概括小丑的形象。(伟大、有爱心、有耐心、不畏缩。)</w:t>
      </w:r>
    </w:p>
    <w:p>
      <w:pPr>
        <w:spacing w:line="480" w:lineRule="exact"/>
        <w:ind w:firstLine="57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2.找出课文中描写小丑的句子，感受其伟大。（课件）</w:t>
      </w:r>
    </w:p>
    <w:p>
      <w:pPr>
        <w:spacing w:line="480" w:lineRule="exact"/>
        <w:ind w:firstLine="57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3.小丑这样做是为了什么？你从这些句子中感受到了什么？</w:t>
      </w:r>
    </w:p>
    <w:p>
      <w:pPr>
        <w:spacing w:line="480" w:lineRule="exact"/>
        <w:ind w:firstLine="57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小丑这样做是为了打开小姑娘的心灵之门。从句子中感受到小丑的伟大，因为他有爱心、有耐心、不退缩，所以成功地让小姑娘感受到了爱。</w:t>
      </w:r>
    </w:p>
    <w:p>
      <w:pPr>
        <w:spacing w:line="480" w:lineRule="exact"/>
        <w:ind w:firstLine="57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4.找出或自己概括描写小姑娘情绪变化的词语。</w:t>
      </w:r>
    </w:p>
    <w:p>
      <w:pPr>
        <w:spacing w:line="480" w:lineRule="exact"/>
        <w:ind w:firstLine="57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没有笑——友好——激动——高兴得拍起手来——焦急等待——激动得结结巴巴——面容仍然呆滞不变——呼吸急促起来嘴巴也张开了——哧哧地笑起来，笑得短促而轻柔——开始欢笑了——兴奋地喊——笑得气喘吁吁。</w:t>
      </w:r>
    </w:p>
    <w:p>
      <w:pPr>
        <w:spacing w:line="480" w:lineRule="exact"/>
        <w:ind w:firstLine="57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5.从小女孩的情绪变化中你感受到了什么？小姑娘笑得那么欢，为什么小丑却哭了？</w:t>
      </w:r>
    </w:p>
    <w:p>
      <w:pPr>
        <w:spacing w:line="480" w:lineRule="exact"/>
        <w:ind w:firstLine="57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（小姑娘“看”懂了小丑的表演，因而她很快乐。小丑的努力没有白费，他凭借自己的努力堂一个盲孩子获得了痛其他正常孩子一样的快乐，他为此十分激动，也十分高兴，所以哭了。）</w:t>
      </w:r>
    </w:p>
    <w:p>
      <w:pPr>
        <w:spacing w:line="480" w:lineRule="exact"/>
        <w:ind w:firstLine="57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6.找出文章中描写小女孩父母及周围环境的句子，体会其作用。（侧面烘托）</w:t>
      </w:r>
    </w:p>
    <w:p>
      <w:pPr>
        <w:spacing w:line="480" w:lineRule="exact"/>
        <w:ind w:firstLine="57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7.课文中有几处看似矛盾的语句，找一找，与同学交流自己的看法。</w:t>
      </w:r>
    </w:p>
    <w:p>
      <w:pPr>
        <w:spacing w:line="480" w:lineRule="exact"/>
        <w:ind w:firstLine="57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如：（1）这真是世界上最美的小丑啊！</w:t>
      </w:r>
    </w:p>
    <w:p>
      <w:pPr>
        <w:spacing w:line="480" w:lineRule="exact"/>
        <w:ind w:firstLine="57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小丑扮演的是滑稽的丑角，可是小丑打开了小姑娘的心灵之门，小丑有美丽的心灵，所以是世界上最美的小丑。</w:t>
      </w:r>
    </w:p>
    <w:p>
      <w:pPr>
        <w:spacing w:line="480" w:lineRule="exact"/>
        <w:ind w:firstLine="57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（2）他们笑得那么开心，以至泪水蒙住了视线。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四、总结全文。</w:t>
      </w:r>
    </w:p>
    <w:p>
      <w:pPr>
        <w:spacing w:line="480" w:lineRule="exact"/>
        <w:ind w:firstLine="570"/>
        <w:rPr>
          <w:rFonts w:ascii="宋体" w:hAnsi="宋体"/>
          <w:sz w:val="24"/>
        </w:rPr>
      </w:pPr>
    </w:p>
    <w:p>
      <w:pPr>
        <w:spacing w:line="480" w:lineRule="exact"/>
        <w:ind w:firstLine="570"/>
        <w:rPr>
          <w:rFonts w:hint="eastAsia" w:ascii="宋体" w:hAnsi="宋体"/>
          <w:sz w:val="24"/>
        </w:rPr>
      </w:pPr>
    </w:p>
    <w:p>
      <w:pPr>
        <w:spacing w:line="480" w:lineRule="exact"/>
        <w:ind w:firstLine="570"/>
        <w:rPr>
          <w:rFonts w:hint="eastAsia" w:ascii="宋体" w:hAnsi="宋体"/>
          <w:sz w:val="24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F387C43"/>
    <w:rsid w:val="0CFF330B"/>
    <w:rsid w:val="1F387C4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2016-01-21T06:07:00Z</dcterms:created>
  <dc:creator>Administrator</dc:creator>
  <cp:lastModifiedBy>Administrator</cp:lastModifiedBy>
  <dcterms:modified xsi:type="dcterms:W3CDTF">2018-12-24T03:05:03Z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